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7A" w:rsidRDefault="00E71C7A" w:rsidP="00E71C7A">
      <w:pPr>
        <w:pStyle w:val="Heading1"/>
      </w:pPr>
      <w:r>
        <w:t>Rev</w:t>
      </w:r>
      <w:r w:rsidR="007822F9">
        <w:t xml:space="preserve">iew – CS 340 Midterm – </w:t>
      </w:r>
      <w:r w:rsidR="00391270">
        <w:t>Winter 2017</w:t>
      </w:r>
      <w:r w:rsidR="007822F9">
        <w:t xml:space="preserve"> – Dr. Rodham</w:t>
      </w:r>
    </w:p>
    <w:p w:rsidR="009E799D" w:rsidRDefault="00DA50E8" w:rsidP="00485D37">
      <w:pPr>
        <w:pStyle w:val="ListParagraph"/>
        <w:numPr>
          <w:ilvl w:val="0"/>
          <w:numId w:val="2"/>
        </w:numPr>
      </w:pPr>
      <w:r>
        <w:t>UML Class Diagrams</w:t>
      </w:r>
    </w:p>
    <w:p w:rsidR="00B67E12" w:rsidRDefault="00B67E12" w:rsidP="00B67E12">
      <w:pPr>
        <w:pStyle w:val="ListParagraph"/>
        <w:numPr>
          <w:ilvl w:val="1"/>
          <w:numId w:val="2"/>
        </w:numPr>
      </w:pPr>
      <w:r>
        <w:t>Classes (name, attributes, operations)</w:t>
      </w:r>
    </w:p>
    <w:p w:rsidR="00F17176" w:rsidRDefault="00B67E12" w:rsidP="00B67E12">
      <w:pPr>
        <w:pStyle w:val="ListParagraph"/>
        <w:numPr>
          <w:ilvl w:val="1"/>
          <w:numId w:val="2"/>
        </w:numPr>
      </w:pPr>
      <w:r>
        <w:t>As</w:t>
      </w:r>
      <w:r w:rsidR="00F17176">
        <w:t>sociations between classes</w:t>
      </w:r>
    </w:p>
    <w:p w:rsidR="00F17176" w:rsidRDefault="00F17176" w:rsidP="00F17176">
      <w:pPr>
        <w:pStyle w:val="ListParagraph"/>
        <w:numPr>
          <w:ilvl w:val="2"/>
          <w:numId w:val="2"/>
        </w:numPr>
      </w:pPr>
      <w:r>
        <w:t>Association names</w:t>
      </w:r>
    </w:p>
    <w:p w:rsidR="00F17176" w:rsidRDefault="00F17176" w:rsidP="00F17176">
      <w:pPr>
        <w:pStyle w:val="ListParagraph"/>
        <w:numPr>
          <w:ilvl w:val="2"/>
          <w:numId w:val="2"/>
        </w:numPr>
      </w:pPr>
      <w:r>
        <w:t>Role names</w:t>
      </w:r>
    </w:p>
    <w:p w:rsidR="00B67E12" w:rsidRDefault="00F17176" w:rsidP="00F17176">
      <w:pPr>
        <w:pStyle w:val="ListParagraph"/>
        <w:numPr>
          <w:ilvl w:val="2"/>
          <w:numId w:val="2"/>
        </w:numPr>
      </w:pPr>
      <w:r>
        <w:t>M</w:t>
      </w:r>
      <w:r w:rsidR="00B67E12" w:rsidRPr="00F17176">
        <w:t>ultiplicity constraints</w:t>
      </w:r>
    </w:p>
    <w:p w:rsidR="00F17176" w:rsidRPr="00F17176" w:rsidRDefault="00266734" w:rsidP="00F17176">
      <w:pPr>
        <w:pStyle w:val="ListParagraph"/>
        <w:numPr>
          <w:ilvl w:val="2"/>
          <w:numId w:val="2"/>
        </w:numPr>
      </w:pPr>
      <w:r>
        <w:t>Whole/Part a</w:t>
      </w:r>
      <w:r w:rsidR="00F17176">
        <w:t>sso</w:t>
      </w:r>
      <w:r w:rsidR="00583224">
        <w:t>ciations that use A</w:t>
      </w:r>
      <w:r w:rsidR="00F17176">
        <w:t xml:space="preserve">ggregation </w:t>
      </w:r>
      <w:r>
        <w:t>or</w:t>
      </w:r>
      <w:r w:rsidR="00583224">
        <w:t xml:space="preserve"> C</w:t>
      </w:r>
      <w:r w:rsidR="00F17176">
        <w:t>omposition</w:t>
      </w:r>
    </w:p>
    <w:p w:rsidR="00B67E12" w:rsidRDefault="009124E6" w:rsidP="00B67E12">
      <w:pPr>
        <w:pStyle w:val="ListParagraph"/>
        <w:numPr>
          <w:ilvl w:val="1"/>
          <w:numId w:val="2"/>
        </w:numPr>
      </w:pPr>
      <w:r>
        <w:t>Generalization/Specialization</w:t>
      </w:r>
    </w:p>
    <w:p w:rsidR="009124E6" w:rsidRDefault="00813083" w:rsidP="00B67E12">
      <w:pPr>
        <w:pStyle w:val="ListParagraph"/>
        <w:numPr>
          <w:ilvl w:val="1"/>
          <w:numId w:val="2"/>
        </w:numPr>
      </w:pPr>
      <w:r>
        <w:t>Notes</w:t>
      </w:r>
      <w:bookmarkStart w:id="0" w:name="_GoBack"/>
      <w:bookmarkEnd w:id="0"/>
    </w:p>
    <w:p w:rsidR="00DA50E8" w:rsidRDefault="00F235A3" w:rsidP="00485D37">
      <w:pPr>
        <w:pStyle w:val="ListParagraph"/>
        <w:numPr>
          <w:ilvl w:val="0"/>
          <w:numId w:val="2"/>
        </w:numPr>
      </w:pPr>
      <w:r>
        <w:t>Design Principles</w:t>
      </w:r>
    </w:p>
    <w:p w:rsidR="001126CF" w:rsidRDefault="001126CF" w:rsidP="000C4168">
      <w:pPr>
        <w:pStyle w:val="ListParagraph"/>
        <w:numPr>
          <w:ilvl w:val="1"/>
          <w:numId w:val="2"/>
        </w:numPr>
      </w:pPr>
      <w:r>
        <w:t>Study “DesignPrinciplesReview” slides on the web site</w:t>
      </w:r>
    </w:p>
    <w:p w:rsidR="000C4168" w:rsidRDefault="00AB27A9" w:rsidP="00A6635A">
      <w:pPr>
        <w:pStyle w:val="ListParagraph"/>
        <w:numPr>
          <w:ilvl w:val="2"/>
          <w:numId w:val="2"/>
        </w:numPr>
      </w:pPr>
      <w:r>
        <w:t xml:space="preserve">Decomposition, Abstraction, </w:t>
      </w:r>
      <w:r w:rsidR="001126CF">
        <w:t xml:space="preserve">Avoid Primitive Obsession, </w:t>
      </w:r>
      <w:r>
        <w:t>Naming, Cohesion / Single Responsibility Principle,</w:t>
      </w:r>
      <w:r w:rsidR="00771CB0">
        <w:t xml:space="preserve"> Isolated Change Principle, </w:t>
      </w:r>
      <w:r>
        <w:t xml:space="preserve">Orthogonality, </w:t>
      </w:r>
      <w:r w:rsidR="00563AA1">
        <w:t>Minimize Dependencies, Law of Demeter, Separate Interface and Implementation</w:t>
      </w:r>
      <w:r>
        <w:t xml:space="preserve">, </w:t>
      </w:r>
      <w:r w:rsidR="00B86258">
        <w:t>Information hiding</w:t>
      </w:r>
      <w:r w:rsidR="0007731E">
        <w:t xml:space="preserve">, </w:t>
      </w:r>
      <w:r w:rsidR="00A6635A">
        <w:t xml:space="preserve">Algorithm &amp; Data Structure Selection, </w:t>
      </w:r>
      <w:r w:rsidR="0007731E">
        <w:t>Duplication Elimination</w:t>
      </w:r>
    </w:p>
    <w:p w:rsidR="007C7413" w:rsidRDefault="007C7413" w:rsidP="007C7413">
      <w:pPr>
        <w:pStyle w:val="ListParagraph"/>
        <w:numPr>
          <w:ilvl w:val="1"/>
          <w:numId w:val="2"/>
        </w:numPr>
      </w:pPr>
      <w:r>
        <w:t>Program to abstractions (interfaces), not concretions (classes)</w:t>
      </w:r>
    </w:p>
    <w:p w:rsidR="00857C8C" w:rsidRDefault="005332A0" w:rsidP="00857C8C">
      <w:pPr>
        <w:pStyle w:val="ListParagraph"/>
        <w:numPr>
          <w:ilvl w:val="1"/>
          <w:numId w:val="2"/>
        </w:numPr>
      </w:pPr>
      <w:r>
        <w:t>Error reporting (</w:t>
      </w:r>
      <w:r w:rsidR="00857C8C">
        <w:t>methods that can fail should report errors using exceptions or result objects</w:t>
      </w:r>
      <w:r>
        <w:t>, not just silently fail</w:t>
      </w:r>
      <w:r w:rsidR="00857C8C">
        <w:t>)</w:t>
      </w:r>
    </w:p>
    <w:p w:rsidR="00A6635A" w:rsidRDefault="00057730" w:rsidP="00A6635A">
      <w:pPr>
        <w:pStyle w:val="ListParagraph"/>
        <w:numPr>
          <w:ilvl w:val="1"/>
          <w:numId w:val="2"/>
        </w:numPr>
      </w:pPr>
      <w:r>
        <w:t>Effective encapsulation of data within a class</w:t>
      </w:r>
    </w:p>
    <w:p w:rsidR="00057730" w:rsidRDefault="00057730" w:rsidP="00057730">
      <w:pPr>
        <w:pStyle w:val="ListParagraph"/>
        <w:numPr>
          <w:ilvl w:val="2"/>
          <w:numId w:val="2"/>
        </w:numPr>
      </w:pPr>
      <w:r>
        <w:t>Study Phone Book example in “DataEncapsulation.txt” on the web site</w:t>
      </w:r>
    </w:p>
    <w:p w:rsidR="00857C8C" w:rsidRDefault="00B9549C" w:rsidP="00057730">
      <w:pPr>
        <w:pStyle w:val="ListParagraph"/>
        <w:numPr>
          <w:ilvl w:val="2"/>
          <w:numId w:val="2"/>
        </w:numPr>
      </w:pPr>
      <w:r>
        <w:t>Protect data from direct manipulation by code outside the class</w:t>
      </w:r>
    </w:p>
    <w:p w:rsidR="00B9549C" w:rsidRDefault="00B9549C" w:rsidP="00057730">
      <w:pPr>
        <w:pStyle w:val="ListParagraph"/>
        <w:numPr>
          <w:ilvl w:val="2"/>
          <w:numId w:val="2"/>
        </w:numPr>
      </w:pPr>
      <w:r>
        <w:t>Provide methods that clients of the class need to do their job (add, update, delete, iterate, query, etc.)</w:t>
      </w:r>
    </w:p>
    <w:p w:rsidR="00B9549C" w:rsidRDefault="00B9549C" w:rsidP="00057730">
      <w:pPr>
        <w:pStyle w:val="ListParagraph"/>
        <w:numPr>
          <w:ilvl w:val="2"/>
          <w:numId w:val="2"/>
        </w:numPr>
      </w:pPr>
      <w:r>
        <w:t>Create internal indexes to optimize method performance</w:t>
      </w:r>
    </w:p>
    <w:p w:rsidR="00B9549C" w:rsidRDefault="00B9549C" w:rsidP="00057730">
      <w:pPr>
        <w:pStyle w:val="ListParagraph"/>
        <w:numPr>
          <w:ilvl w:val="2"/>
          <w:numId w:val="2"/>
        </w:numPr>
      </w:pPr>
      <w:r>
        <w:t>Enforce data integrity, reject invalid operations</w:t>
      </w:r>
    </w:p>
    <w:p w:rsidR="00B9549C" w:rsidRDefault="00B9549C" w:rsidP="00057730">
      <w:pPr>
        <w:pStyle w:val="ListParagraph"/>
        <w:numPr>
          <w:ilvl w:val="2"/>
          <w:numId w:val="2"/>
        </w:numPr>
      </w:pPr>
      <w:r>
        <w:t>Provide “Can Do?” methods that clients can use to check pre-conditions, and the user interface can use to enable/disable UI components</w:t>
      </w:r>
    </w:p>
    <w:p w:rsidR="00F235A3" w:rsidRDefault="00F235A3" w:rsidP="00485D37">
      <w:pPr>
        <w:pStyle w:val="ListParagraph"/>
        <w:numPr>
          <w:ilvl w:val="0"/>
          <w:numId w:val="2"/>
        </w:numPr>
      </w:pPr>
      <w:r>
        <w:t>Design Patterns</w:t>
      </w:r>
    </w:p>
    <w:p w:rsidR="00381704" w:rsidRDefault="00381704" w:rsidP="00485D37">
      <w:pPr>
        <w:pStyle w:val="ListParagraph"/>
        <w:numPr>
          <w:ilvl w:val="1"/>
          <w:numId w:val="2"/>
        </w:numPr>
      </w:pPr>
      <w:r>
        <w:t>Singleton</w:t>
      </w:r>
    </w:p>
    <w:p w:rsidR="00391270" w:rsidRDefault="00391270" w:rsidP="00485D37">
      <w:pPr>
        <w:pStyle w:val="ListParagraph"/>
        <w:numPr>
          <w:ilvl w:val="1"/>
          <w:numId w:val="2"/>
        </w:numPr>
      </w:pPr>
      <w:r>
        <w:t>Command</w:t>
      </w:r>
    </w:p>
    <w:p w:rsidR="00381704" w:rsidRDefault="00F235A3" w:rsidP="00485D37">
      <w:pPr>
        <w:pStyle w:val="ListParagraph"/>
        <w:numPr>
          <w:ilvl w:val="1"/>
          <w:numId w:val="2"/>
        </w:numPr>
      </w:pPr>
      <w:r>
        <w:t>Proxy</w:t>
      </w:r>
    </w:p>
    <w:p w:rsidR="00381704" w:rsidRDefault="00F65347" w:rsidP="00485D37">
      <w:pPr>
        <w:pStyle w:val="ListParagraph"/>
        <w:numPr>
          <w:ilvl w:val="1"/>
          <w:numId w:val="2"/>
        </w:numPr>
      </w:pPr>
      <w:r>
        <w:t>Façade</w:t>
      </w:r>
    </w:p>
    <w:p w:rsidR="00381704" w:rsidRDefault="00F65347" w:rsidP="00485D37">
      <w:pPr>
        <w:pStyle w:val="ListParagraph"/>
        <w:numPr>
          <w:ilvl w:val="1"/>
          <w:numId w:val="2"/>
        </w:numPr>
      </w:pPr>
      <w:r>
        <w:t>Observer</w:t>
      </w:r>
    </w:p>
    <w:p w:rsidR="00593E18" w:rsidRDefault="00301DFA" w:rsidP="00485D37">
      <w:pPr>
        <w:pStyle w:val="ListParagraph"/>
        <w:numPr>
          <w:ilvl w:val="0"/>
          <w:numId w:val="2"/>
        </w:numPr>
      </w:pPr>
      <w:r>
        <w:t>Design b</w:t>
      </w:r>
      <w:r w:rsidR="00593E18">
        <w:t>y Contract</w:t>
      </w:r>
    </w:p>
    <w:p w:rsidR="00F404BD" w:rsidRDefault="00F404BD" w:rsidP="00F404BD">
      <w:pPr>
        <w:pStyle w:val="ListParagraph"/>
        <w:numPr>
          <w:ilvl w:val="1"/>
          <w:numId w:val="2"/>
        </w:numPr>
      </w:pPr>
      <w:r>
        <w:t>Method pre and post conditions</w:t>
      </w:r>
    </w:p>
    <w:p w:rsidR="00F404BD" w:rsidRDefault="00F404BD" w:rsidP="00F404BD">
      <w:pPr>
        <w:pStyle w:val="ListParagraph"/>
        <w:numPr>
          <w:ilvl w:val="2"/>
          <w:numId w:val="2"/>
        </w:numPr>
      </w:pPr>
      <w:r>
        <w:t xml:space="preserve">Who is responsible for </w:t>
      </w:r>
      <w:r w:rsidR="009C31CE">
        <w:t>guaranteeing pre and post conditions</w:t>
      </w:r>
      <w:r>
        <w:t>?</w:t>
      </w:r>
    </w:p>
    <w:p w:rsidR="00F404BD" w:rsidRDefault="00F404BD" w:rsidP="00F404BD">
      <w:pPr>
        <w:pStyle w:val="ListParagraph"/>
        <w:numPr>
          <w:ilvl w:val="1"/>
          <w:numId w:val="2"/>
        </w:numPr>
      </w:pPr>
      <w:r>
        <w:t>Class invariants</w:t>
      </w:r>
    </w:p>
    <w:p w:rsidR="00F404BD" w:rsidRDefault="00F404BD" w:rsidP="00F404BD">
      <w:pPr>
        <w:pStyle w:val="ListParagraph"/>
        <w:numPr>
          <w:ilvl w:val="1"/>
          <w:numId w:val="2"/>
        </w:numPr>
      </w:pPr>
      <w:r>
        <w:t>What happens</w:t>
      </w:r>
      <w:r w:rsidR="00186496">
        <w:t xml:space="preserve"> if a method’s</w:t>
      </w:r>
      <w:r>
        <w:t xml:space="preserve"> pre-conditions are violated?</w:t>
      </w:r>
    </w:p>
    <w:p w:rsidR="00186496" w:rsidRDefault="00186496" w:rsidP="00186496">
      <w:pPr>
        <w:pStyle w:val="ListParagraph"/>
        <w:numPr>
          <w:ilvl w:val="1"/>
          <w:numId w:val="2"/>
        </w:numPr>
      </w:pPr>
      <w:r>
        <w:lastRenderedPageBreak/>
        <w:t>What does it mean if pre-conditions are met, but post-conditions are not?</w:t>
      </w:r>
    </w:p>
    <w:p w:rsidR="00F404BD" w:rsidRDefault="00186496" w:rsidP="00F404BD">
      <w:pPr>
        <w:pStyle w:val="ListParagraph"/>
        <w:numPr>
          <w:ilvl w:val="1"/>
          <w:numId w:val="2"/>
        </w:numPr>
      </w:pPr>
      <w:r>
        <w:t xml:space="preserve">What should a method do if </w:t>
      </w:r>
      <w:r w:rsidR="00F404BD">
        <w:t xml:space="preserve">pre-conditions are met, but post-conditions </w:t>
      </w:r>
      <w:r w:rsidR="00FA52D0">
        <w:t>cannot be?</w:t>
      </w:r>
    </w:p>
    <w:p w:rsidR="00DC332C" w:rsidRDefault="00DC332C" w:rsidP="00485D37">
      <w:pPr>
        <w:pStyle w:val="ListParagraph"/>
        <w:numPr>
          <w:ilvl w:val="0"/>
          <w:numId w:val="2"/>
        </w:numPr>
      </w:pPr>
      <w:r>
        <w:t>Software Architecture</w:t>
      </w:r>
    </w:p>
    <w:p w:rsidR="00273205" w:rsidRDefault="00273205" w:rsidP="00485D37">
      <w:pPr>
        <w:pStyle w:val="ListParagraph"/>
        <w:numPr>
          <w:ilvl w:val="1"/>
          <w:numId w:val="2"/>
        </w:numPr>
      </w:pPr>
      <w:r>
        <w:t>Definition</w:t>
      </w:r>
    </w:p>
    <w:p w:rsidR="00381704" w:rsidRDefault="00025194" w:rsidP="00485D37">
      <w:pPr>
        <w:pStyle w:val="ListParagraph"/>
        <w:numPr>
          <w:ilvl w:val="1"/>
          <w:numId w:val="2"/>
        </w:numPr>
      </w:pPr>
      <w:r>
        <w:t>Layers</w:t>
      </w:r>
    </w:p>
    <w:p w:rsidR="00633AFF" w:rsidRDefault="00633AFF" w:rsidP="00485D37">
      <w:pPr>
        <w:pStyle w:val="ListParagraph"/>
        <w:numPr>
          <w:ilvl w:val="1"/>
          <w:numId w:val="2"/>
        </w:numPr>
      </w:pPr>
      <w:r>
        <w:t>Dependency Inversion</w:t>
      </w:r>
      <w:r w:rsidR="000D6038">
        <w:t xml:space="preserve"> (program to interfaces, and the caller defines the interface through which the </w:t>
      </w:r>
      <w:r w:rsidR="00A66A8F">
        <w:t xml:space="preserve">method </w:t>
      </w:r>
      <w:r w:rsidR="000D6038">
        <w:t>call is made)</w:t>
      </w:r>
    </w:p>
    <w:p w:rsidR="00CD0688" w:rsidRDefault="008E0E9A" w:rsidP="00485D37">
      <w:pPr>
        <w:pStyle w:val="ListParagraph"/>
        <w:numPr>
          <w:ilvl w:val="1"/>
          <w:numId w:val="2"/>
        </w:numPr>
      </w:pPr>
      <w:r>
        <w:t>Model-View-Controller</w:t>
      </w:r>
      <w:r w:rsidR="00CD0688">
        <w:t xml:space="preserve"> / Model-View-Presenter</w:t>
      </w:r>
    </w:p>
    <w:p w:rsidR="00381704" w:rsidRDefault="00CD0688" w:rsidP="00CD0688">
      <w:pPr>
        <w:pStyle w:val="ListParagraph"/>
        <w:numPr>
          <w:ilvl w:val="2"/>
          <w:numId w:val="2"/>
        </w:numPr>
      </w:pPr>
      <w:r>
        <w:t>Be able to explain/diagram in detail how MVC and MVP work</w:t>
      </w:r>
    </w:p>
    <w:p w:rsidR="00CD0688" w:rsidRDefault="00CD0688" w:rsidP="00CD0688">
      <w:pPr>
        <w:pStyle w:val="ListParagraph"/>
        <w:numPr>
          <w:ilvl w:val="2"/>
          <w:numId w:val="2"/>
        </w:numPr>
      </w:pPr>
      <w:r>
        <w:t>Be able to explain the difference between MVC and MVP</w:t>
      </w:r>
    </w:p>
    <w:p w:rsidR="000C4168" w:rsidRDefault="000C4168" w:rsidP="000C4168">
      <w:pPr>
        <w:pStyle w:val="ListParagraph"/>
        <w:numPr>
          <w:ilvl w:val="0"/>
          <w:numId w:val="2"/>
        </w:numPr>
      </w:pPr>
      <w:r>
        <w:t xml:space="preserve">Principles of </w:t>
      </w:r>
      <w:r w:rsidR="00F10981">
        <w:t xml:space="preserve">Quality Assurance &amp; </w:t>
      </w:r>
      <w:r>
        <w:t>Software Testing</w:t>
      </w:r>
    </w:p>
    <w:p w:rsidR="000C4168" w:rsidRDefault="0085258E" w:rsidP="000C4168">
      <w:pPr>
        <w:pStyle w:val="ListParagraph"/>
        <w:numPr>
          <w:ilvl w:val="1"/>
          <w:numId w:val="2"/>
        </w:numPr>
      </w:pPr>
      <w:r>
        <w:t>Understand the ideas presented in the “IntroToTesting” slides on the web site</w:t>
      </w:r>
    </w:p>
    <w:p w:rsidR="00D061E6" w:rsidRDefault="00990105" w:rsidP="00D061E6">
      <w:pPr>
        <w:pStyle w:val="ListParagraph"/>
        <w:numPr>
          <w:ilvl w:val="1"/>
          <w:numId w:val="2"/>
        </w:numPr>
      </w:pPr>
      <w:r>
        <w:t>Validation &amp; Verification</w:t>
      </w:r>
      <w:r w:rsidR="0085258E">
        <w:t xml:space="preserve"> (what do these words mean in the QA context?)</w:t>
      </w:r>
    </w:p>
    <w:p w:rsidR="000C4168" w:rsidRDefault="00381704" w:rsidP="000C4168">
      <w:pPr>
        <w:pStyle w:val="ListParagraph"/>
        <w:numPr>
          <w:ilvl w:val="0"/>
          <w:numId w:val="2"/>
        </w:numPr>
      </w:pPr>
      <w:r>
        <w:t>Black Box Testing</w:t>
      </w:r>
    </w:p>
    <w:p w:rsidR="00381704" w:rsidRDefault="00D52278" w:rsidP="00381704">
      <w:pPr>
        <w:pStyle w:val="ListParagraph"/>
        <w:numPr>
          <w:ilvl w:val="1"/>
          <w:numId w:val="2"/>
        </w:numPr>
      </w:pPr>
      <w:r>
        <w:t>Equivalence Partitioning.  What is it?  Be able to apply EP to design a set of test cases for a module.</w:t>
      </w:r>
    </w:p>
    <w:p w:rsidR="00D52278" w:rsidRDefault="00D52278" w:rsidP="00381704">
      <w:pPr>
        <w:pStyle w:val="ListParagraph"/>
        <w:numPr>
          <w:ilvl w:val="1"/>
          <w:numId w:val="2"/>
        </w:numPr>
      </w:pPr>
      <w:r>
        <w:t>Boundary Value Analysis.  What is it?  Be able to apply BVA to design a set of test cases for a module.</w:t>
      </w:r>
    </w:p>
    <w:p w:rsidR="002C5679" w:rsidRDefault="00F65FE4" w:rsidP="00381704">
      <w:pPr>
        <w:pStyle w:val="ListParagraph"/>
        <w:numPr>
          <w:ilvl w:val="1"/>
          <w:numId w:val="2"/>
        </w:numPr>
      </w:pPr>
      <w:r>
        <w:t>Other types of black box testing: Comparison testing, Performance testing, Stress testing, etc. found in “BlackBoxTesting” slides on the web site</w:t>
      </w:r>
    </w:p>
    <w:p w:rsidR="00381704" w:rsidRDefault="00381704" w:rsidP="00381704">
      <w:pPr>
        <w:pStyle w:val="ListParagraph"/>
        <w:numPr>
          <w:ilvl w:val="0"/>
          <w:numId w:val="2"/>
        </w:numPr>
      </w:pPr>
      <w:r>
        <w:t>White Box Testing</w:t>
      </w:r>
    </w:p>
    <w:p w:rsidR="00381704" w:rsidRDefault="002015B2" w:rsidP="00381704">
      <w:pPr>
        <w:pStyle w:val="ListParagraph"/>
        <w:numPr>
          <w:ilvl w:val="1"/>
          <w:numId w:val="2"/>
        </w:numPr>
      </w:pPr>
      <w:r>
        <w:t>Line, Branch, and Complete Condition coverage.  Know what they are, how they are different from each other</w:t>
      </w:r>
      <w:r w:rsidR="006E39EC">
        <w:t>.</w:t>
      </w:r>
    </w:p>
    <w:p w:rsidR="002015B2" w:rsidRDefault="00D43737" w:rsidP="00381704">
      <w:pPr>
        <w:pStyle w:val="ListParagraph"/>
        <w:numPr>
          <w:ilvl w:val="1"/>
          <w:numId w:val="2"/>
        </w:numPr>
      </w:pPr>
      <w:r>
        <w:t>Loop Testing</w:t>
      </w:r>
    </w:p>
    <w:p w:rsidR="00013F04" w:rsidRDefault="00013F04" w:rsidP="00381704">
      <w:pPr>
        <w:pStyle w:val="ListParagraph"/>
        <w:numPr>
          <w:ilvl w:val="1"/>
          <w:numId w:val="2"/>
        </w:numPr>
      </w:pPr>
      <w:r>
        <w:t>Relational</w:t>
      </w:r>
      <w:r w:rsidR="00696B0A">
        <w:t xml:space="preserve"> Condition</w:t>
      </w:r>
      <w:r>
        <w:t xml:space="preserve"> Testing</w:t>
      </w:r>
    </w:p>
    <w:p w:rsidR="006E39EC" w:rsidRDefault="006E39EC" w:rsidP="00381704">
      <w:pPr>
        <w:pStyle w:val="ListParagraph"/>
        <w:numPr>
          <w:ilvl w:val="1"/>
          <w:numId w:val="2"/>
        </w:numPr>
      </w:pPr>
      <w:r>
        <w:t>Be able to apply these techniq</w:t>
      </w:r>
      <w:r w:rsidR="00443A8B">
        <w:t xml:space="preserve">ues to a piece of code </w:t>
      </w:r>
      <w:r>
        <w:t>to design a set of test cases for it</w:t>
      </w:r>
    </w:p>
    <w:p w:rsidR="00381704" w:rsidRDefault="00381704" w:rsidP="00381704">
      <w:pPr>
        <w:pStyle w:val="ListParagraph"/>
        <w:numPr>
          <w:ilvl w:val="0"/>
          <w:numId w:val="2"/>
        </w:numPr>
      </w:pPr>
      <w:r>
        <w:t>Testing Strategies</w:t>
      </w:r>
    </w:p>
    <w:p w:rsidR="00F26386" w:rsidRDefault="00F26386" w:rsidP="00381704">
      <w:pPr>
        <w:pStyle w:val="ListParagraph"/>
        <w:numPr>
          <w:ilvl w:val="1"/>
          <w:numId w:val="2"/>
        </w:numPr>
      </w:pPr>
      <w:r>
        <w:t>Unit testing</w:t>
      </w:r>
    </w:p>
    <w:p w:rsidR="00F26386" w:rsidRDefault="00F26386" w:rsidP="00F26386">
      <w:pPr>
        <w:pStyle w:val="ListParagraph"/>
        <w:numPr>
          <w:ilvl w:val="2"/>
          <w:numId w:val="2"/>
        </w:numPr>
      </w:pPr>
      <w:r>
        <w:t>Test-driven Development</w:t>
      </w:r>
    </w:p>
    <w:p w:rsidR="00F26386" w:rsidRDefault="00F26386" w:rsidP="00F26386">
      <w:pPr>
        <w:pStyle w:val="ListParagraph"/>
        <w:numPr>
          <w:ilvl w:val="2"/>
          <w:numId w:val="2"/>
        </w:numPr>
      </w:pPr>
      <w:r>
        <w:t>What kinds of things can stubs</w:t>
      </w:r>
      <w:r w:rsidR="00B5112F">
        <w:t>/mocks</w:t>
      </w:r>
      <w:r>
        <w:t xml:space="preserve"> do in a unit test scenario?</w:t>
      </w:r>
    </w:p>
    <w:p w:rsidR="00F26386" w:rsidRDefault="00F26386" w:rsidP="00F26386">
      <w:pPr>
        <w:pStyle w:val="ListParagraph"/>
        <w:numPr>
          <w:ilvl w:val="1"/>
          <w:numId w:val="2"/>
        </w:numPr>
      </w:pPr>
      <w:r>
        <w:t>Integration testing</w:t>
      </w:r>
    </w:p>
    <w:p w:rsidR="00F26386" w:rsidRDefault="002D7AF2" w:rsidP="00F26386">
      <w:pPr>
        <w:pStyle w:val="ListParagraph"/>
        <w:numPr>
          <w:ilvl w:val="1"/>
          <w:numId w:val="2"/>
        </w:numPr>
      </w:pPr>
      <w:r>
        <w:t>System Testing</w:t>
      </w:r>
    </w:p>
    <w:p w:rsidR="002D7AF2" w:rsidRDefault="002D7AF2" w:rsidP="002D7AF2">
      <w:pPr>
        <w:pStyle w:val="ListParagraph"/>
        <w:numPr>
          <w:ilvl w:val="2"/>
          <w:numId w:val="2"/>
        </w:numPr>
      </w:pPr>
      <w:r>
        <w:t>Alpha &amp; Beta testing</w:t>
      </w:r>
    </w:p>
    <w:p w:rsidR="00381704" w:rsidRDefault="008D4B18" w:rsidP="00381704">
      <w:pPr>
        <w:pStyle w:val="ListParagraph"/>
        <w:numPr>
          <w:ilvl w:val="1"/>
          <w:numId w:val="2"/>
        </w:numPr>
      </w:pPr>
      <w:r>
        <w:t>Regression testing.  What is it?  Why is it necessary?  How do you design a regression test suite?</w:t>
      </w:r>
    </w:p>
    <w:p w:rsidR="00593E18" w:rsidRDefault="00593E18"/>
    <w:sectPr w:rsidR="0059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529"/>
    <w:multiLevelType w:val="hybridMultilevel"/>
    <w:tmpl w:val="A8484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571C9"/>
    <w:multiLevelType w:val="hybridMultilevel"/>
    <w:tmpl w:val="E3EA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A5"/>
    <w:rsid w:val="00013F04"/>
    <w:rsid w:val="00025194"/>
    <w:rsid w:val="00032090"/>
    <w:rsid w:val="00057730"/>
    <w:rsid w:val="0007731E"/>
    <w:rsid w:val="000A7C3C"/>
    <w:rsid w:val="000C4168"/>
    <w:rsid w:val="000C4406"/>
    <w:rsid w:val="000D224B"/>
    <w:rsid w:val="000D6038"/>
    <w:rsid w:val="001126CF"/>
    <w:rsid w:val="00154517"/>
    <w:rsid w:val="00186496"/>
    <w:rsid w:val="001D08A5"/>
    <w:rsid w:val="002015B2"/>
    <w:rsid w:val="00266734"/>
    <w:rsid w:val="00273205"/>
    <w:rsid w:val="002C5679"/>
    <w:rsid w:val="002D7AF2"/>
    <w:rsid w:val="00301DFA"/>
    <w:rsid w:val="00381704"/>
    <w:rsid w:val="00391270"/>
    <w:rsid w:val="00443A8B"/>
    <w:rsid w:val="00465B35"/>
    <w:rsid w:val="00485D37"/>
    <w:rsid w:val="005332A0"/>
    <w:rsid w:val="00563AA1"/>
    <w:rsid w:val="00583224"/>
    <w:rsid w:val="00593E18"/>
    <w:rsid w:val="00633AFF"/>
    <w:rsid w:val="00696B0A"/>
    <w:rsid w:val="006E39EC"/>
    <w:rsid w:val="00771CB0"/>
    <w:rsid w:val="007822F9"/>
    <w:rsid w:val="007C7413"/>
    <w:rsid w:val="00813083"/>
    <w:rsid w:val="0085258E"/>
    <w:rsid w:val="00857C8C"/>
    <w:rsid w:val="008D4B18"/>
    <w:rsid w:val="008E0E9A"/>
    <w:rsid w:val="009124E6"/>
    <w:rsid w:val="009536EB"/>
    <w:rsid w:val="00990105"/>
    <w:rsid w:val="009C31CE"/>
    <w:rsid w:val="009E799D"/>
    <w:rsid w:val="00A11AE7"/>
    <w:rsid w:val="00A6635A"/>
    <w:rsid w:val="00A66A8F"/>
    <w:rsid w:val="00AB27A9"/>
    <w:rsid w:val="00B5112F"/>
    <w:rsid w:val="00B67E12"/>
    <w:rsid w:val="00B86258"/>
    <w:rsid w:val="00B9549C"/>
    <w:rsid w:val="00C65281"/>
    <w:rsid w:val="00CD0688"/>
    <w:rsid w:val="00CD78D3"/>
    <w:rsid w:val="00D061E6"/>
    <w:rsid w:val="00D43737"/>
    <w:rsid w:val="00D52278"/>
    <w:rsid w:val="00DA50E8"/>
    <w:rsid w:val="00DC332C"/>
    <w:rsid w:val="00E71C7A"/>
    <w:rsid w:val="00EC491A"/>
    <w:rsid w:val="00F10981"/>
    <w:rsid w:val="00F17176"/>
    <w:rsid w:val="00F235A3"/>
    <w:rsid w:val="00F26386"/>
    <w:rsid w:val="00F404BD"/>
    <w:rsid w:val="00F65347"/>
    <w:rsid w:val="00F65FE4"/>
    <w:rsid w:val="00FA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2A8C"/>
  <w15:docId w15:val="{497AAA1D-6F57-4F86-AC14-986157E5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3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1C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1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rodham</dc:creator>
  <cp:keywords/>
  <dc:description/>
  <cp:lastModifiedBy>User</cp:lastModifiedBy>
  <cp:revision>68</cp:revision>
  <dcterms:created xsi:type="dcterms:W3CDTF">2014-10-27T16:54:00Z</dcterms:created>
  <dcterms:modified xsi:type="dcterms:W3CDTF">2017-02-24T20:33:00Z</dcterms:modified>
</cp:coreProperties>
</file>